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192E9" w14:textId="77777777" w:rsidR="00D37A87" w:rsidRDefault="00D37A87" w:rsidP="00D37A87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  <w:lang w:val="mk-MK"/>
        </w:rPr>
      </w:pPr>
      <w:r>
        <w:rPr>
          <w:rFonts w:ascii="Times New Roman" w:hAnsi="Times New Roman"/>
          <w:sz w:val="28"/>
          <w:szCs w:val="28"/>
          <w:lang w:val="mk-MK"/>
        </w:rPr>
        <w:t xml:space="preserve">АНЕКС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mk-MK"/>
        </w:rPr>
        <w:t>: ФИНАНСИСКА ПОНУДА</w:t>
      </w:r>
    </w:p>
    <w:p w14:paraId="40BDE842" w14:textId="77777777" w:rsidR="00D37A87" w:rsidRDefault="00D37A87" w:rsidP="00D37A87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Понуда: МКД </w:t>
      </w:r>
      <w:r>
        <w:rPr>
          <w:rFonts w:ascii="Times New Roman" w:hAnsi="Times New Roman"/>
          <w:b/>
          <w:lang w:val="en-US"/>
        </w:rPr>
        <w:t>&lt;</w:t>
      </w:r>
      <w:r>
        <w:rPr>
          <w:rFonts w:ascii="Times New Roman" w:hAnsi="Times New Roman"/>
          <w:b/>
        </w:rPr>
        <w:t>износ</w:t>
      </w:r>
      <w:r>
        <w:rPr>
          <w:rFonts w:ascii="Times New Roman" w:hAnsi="Times New Roman"/>
          <w:b/>
          <w:lang w:val="en-US"/>
        </w:rPr>
        <w:t>&gt;</w:t>
      </w:r>
    </w:p>
    <w:p w14:paraId="5084103B" w14:textId="77777777" w:rsidR="00D37A87" w:rsidRDefault="00D37A87" w:rsidP="00D37A87">
      <w:pPr>
        <w:widowControl w:val="0"/>
        <w:spacing w:after="120"/>
        <w:jc w:val="both"/>
        <w:rPr>
          <w:rFonts w:ascii="Times New Roman" w:hAnsi="Times New Roman"/>
          <w:b/>
          <w:lang w:val="en-GB"/>
        </w:rPr>
      </w:pPr>
    </w:p>
    <w:p w14:paraId="756F829E" w14:textId="77777777" w:rsidR="00D37A87" w:rsidRDefault="00D37A87" w:rsidP="00D37A87">
      <w:pPr>
        <w:widowControl w:val="0"/>
        <w:spacing w:after="120"/>
        <w:jc w:val="both"/>
        <w:rPr>
          <w:rFonts w:ascii="Times New Roman" w:hAnsi="Times New Roman"/>
          <w:b/>
        </w:rPr>
      </w:pPr>
    </w:p>
    <w:p w14:paraId="51F2E9C6" w14:textId="77777777" w:rsidR="00D37A87" w:rsidRDefault="00D37A87" w:rsidP="00D37A87">
      <w:pPr>
        <w:widowControl w:val="0"/>
        <w:spacing w:after="1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highlight w:val="yellow"/>
          <w:lang w:val="en-US"/>
        </w:rPr>
        <w:t>[</w:t>
      </w:r>
      <w:r>
        <w:rPr>
          <w:rFonts w:ascii="Times New Roman" w:hAnsi="Times New Roman"/>
          <w:highlight w:val="yellow"/>
        </w:rPr>
        <w:t>Табела за финасиска понуда поделена по активности и дадена по ден</w:t>
      </w:r>
      <w:r>
        <w:rPr>
          <w:rFonts w:ascii="Times New Roman" w:hAnsi="Times New Roman"/>
          <w:highlight w:val="yellow"/>
          <w:lang w:val="en-US"/>
        </w:rPr>
        <w:t>]</w:t>
      </w:r>
    </w:p>
    <w:p w14:paraId="21ABA90C" w14:textId="316DC440" w:rsidR="00270455" w:rsidRPr="00D37A87" w:rsidRDefault="00270455" w:rsidP="00D37A87">
      <w:bookmarkStart w:id="0" w:name="_GoBack"/>
      <w:bookmarkEnd w:id="0"/>
    </w:p>
    <w:sectPr w:rsidR="00270455" w:rsidRPr="00D37A87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80223" w14:textId="77777777" w:rsidR="00543A3E" w:rsidRDefault="00543A3E" w:rsidP="00A55BD3">
      <w:pPr>
        <w:spacing w:after="0" w:line="240" w:lineRule="auto"/>
      </w:pPr>
      <w:r>
        <w:separator/>
      </w:r>
    </w:p>
  </w:endnote>
  <w:endnote w:type="continuationSeparator" w:id="0">
    <w:p w14:paraId="1E54A597" w14:textId="77777777" w:rsidR="00543A3E" w:rsidRDefault="00543A3E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charset w:val="00"/>
    <w:family w:val="swiss"/>
    <w:pitch w:val="variable"/>
    <w:sig w:usb0="00000001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05D6C" w14:textId="77777777" w:rsidR="00543A3E" w:rsidRDefault="00543A3E" w:rsidP="00A55BD3">
      <w:pPr>
        <w:spacing w:after="0" w:line="240" w:lineRule="auto"/>
      </w:pPr>
      <w:r>
        <w:separator/>
      </w:r>
    </w:p>
  </w:footnote>
  <w:footnote w:type="continuationSeparator" w:id="0">
    <w:p w14:paraId="1600E4F2" w14:textId="77777777" w:rsidR="00543A3E" w:rsidRDefault="00543A3E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  <w:lang w:val="en-US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  <w:lang w:val="en-US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543A3E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543A3E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543A3E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2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4"/>
  </w:num>
  <w:num w:numId="13">
    <w:abstractNumId w:val="16"/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21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19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1F0BAD"/>
    <w:rsid w:val="00235A1F"/>
    <w:rsid w:val="00235FBA"/>
    <w:rsid w:val="00237403"/>
    <w:rsid w:val="00243F34"/>
    <w:rsid w:val="00261582"/>
    <w:rsid w:val="00267220"/>
    <w:rsid w:val="00270455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E09F6"/>
    <w:rsid w:val="004F4B1B"/>
    <w:rsid w:val="004F6DF4"/>
    <w:rsid w:val="005155E3"/>
    <w:rsid w:val="00532358"/>
    <w:rsid w:val="00543A3E"/>
    <w:rsid w:val="005B3717"/>
    <w:rsid w:val="005B463D"/>
    <w:rsid w:val="005E5E3D"/>
    <w:rsid w:val="005F1995"/>
    <w:rsid w:val="006164F3"/>
    <w:rsid w:val="006D2A86"/>
    <w:rsid w:val="0071296E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37796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34BA2"/>
    <w:rsid w:val="00B6559E"/>
    <w:rsid w:val="00BB5D78"/>
    <w:rsid w:val="00BF637E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37A87"/>
    <w:rsid w:val="00D81BA6"/>
    <w:rsid w:val="00DB4996"/>
    <w:rsid w:val="00DB6C8B"/>
    <w:rsid w:val="00DC333D"/>
    <w:rsid w:val="00DC5B16"/>
    <w:rsid w:val="00E270FF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D37A87"/>
    <w:pPr>
      <w:keepNext/>
      <w:tabs>
        <w:tab w:val="left" w:pos="360"/>
      </w:tabs>
      <w:spacing w:before="240" w:after="240" w:line="240" w:lineRule="auto"/>
      <w:jc w:val="center"/>
    </w:pPr>
    <w:rPr>
      <w:rFonts w:ascii="Arial" w:hAnsi="Arial" w:cs="Times New Roman"/>
      <w:b/>
      <w:sz w:val="24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D37A87"/>
    <w:rPr>
      <w:rFonts w:ascii="Arial" w:eastAsia="Times New Roman" w:hAnsi="Arial" w:cs="Times New Roman"/>
      <w:b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Angela Atanasovska</cp:lastModifiedBy>
  <cp:revision>2</cp:revision>
  <cp:lastPrinted>2020-12-28T05:28:00Z</cp:lastPrinted>
  <dcterms:created xsi:type="dcterms:W3CDTF">2022-05-19T09:27:00Z</dcterms:created>
  <dcterms:modified xsi:type="dcterms:W3CDTF">2022-05-19T09:27:00Z</dcterms:modified>
</cp:coreProperties>
</file>